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7B4990" w14:textId="4EB29468" w:rsidR="008A6565" w:rsidRDefault="008A6565" w:rsidP="008A6565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0"/>
          <w:szCs w:val="20"/>
        </w:rPr>
      </w:pPr>
      <w:r w:rsidRPr="0080334D">
        <w:rPr>
          <w:rStyle w:val="normaltextrun"/>
          <w:rFonts w:ascii="Arial" w:hAnsi="Arial" w:cs="Arial"/>
          <w:b/>
          <w:bCs/>
          <w:sz w:val="20"/>
          <w:szCs w:val="20"/>
          <w:lang w:val="en-GB"/>
        </w:rPr>
        <w:t>POSITION STATEMENT</w:t>
      </w:r>
      <w:r w:rsidRPr="0080334D">
        <w:rPr>
          <w:rStyle w:val="eop"/>
          <w:rFonts w:ascii="Arial" w:hAnsi="Arial" w:cs="Arial"/>
          <w:sz w:val="20"/>
          <w:szCs w:val="20"/>
        </w:rPr>
        <w:t> </w:t>
      </w:r>
    </w:p>
    <w:p w14:paraId="33F4471A" w14:textId="77777777" w:rsidR="007D4365" w:rsidRPr="0080334D" w:rsidRDefault="007D4365" w:rsidP="008A656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0DC200CB" w14:textId="52F3744A" w:rsidR="008A6565" w:rsidRDefault="008A6565" w:rsidP="008A656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sz w:val="20"/>
          <w:szCs w:val="20"/>
          <w:lang w:val="en-GB"/>
        </w:rPr>
      </w:pPr>
      <w:r w:rsidRPr="0080334D">
        <w:rPr>
          <w:rStyle w:val="normaltextrun"/>
          <w:rFonts w:ascii="Arial" w:hAnsi="Arial" w:cs="Arial"/>
          <w:b/>
          <w:bCs/>
          <w:sz w:val="20"/>
          <w:szCs w:val="20"/>
          <w:lang w:val="en-GB"/>
        </w:rPr>
        <w:t>CHIEF INFORMATION OFFICER </w:t>
      </w:r>
    </w:p>
    <w:p w14:paraId="60C10C8E" w14:textId="77777777" w:rsidR="00D33231" w:rsidRDefault="00D33231" w:rsidP="008A656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0"/>
          <w:szCs w:val="20"/>
        </w:rPr>
      </w:pPr>
    </w:p>
    <w:p w14:paraId="66A5194D" w14:textId="1B1A1710" w:rsidR="008A6565" w:rsidRDefault="008A6565" w:rsidP="008A6565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eop"/>
          <w:rFonts w:ascii="Arial" w:hAnsi="Arial" w:cs="Arial"/>
          <w:sz w:val="20"/>
          <w:szCs w:val="20"/>
        </w:rPr>
      </w:pPr>
      <w:r>
        <w:rPr>
          <w:rStyle w:val="normaltextrun"/>
          <w:rFonts w:ascii="Arial" w:hAnsi="Arial" w:cs="Arial"/>
          <w:sz w:val="20"/>
          <w:szCs w:val="20"/>
          <w:lang w:val="en-GB"/>
        </w:rPr>
        <w:t>Report</w:t>
      </w:r>
      <w:r w:rsidR="00D33231">
        <w:rPr>
          <w:rStyle w:val="normaltextrun"/>
          <w:rFonts w:ascii="Arial" w:hAnsi="Arial" w:cs="Arial"/>
          <w:sz w:val="20"/>
          <w:szCs w:val="20"/>
          <w:lang w:val="en-GB"/>
        </w:rPr>
        <w:t>s</w:t>
      </w:r>
      <w:r>
        <w:rPr>
          <w:rStyle w:val="normaltextrun"/>
          <w:rFonts w:ascii="Arial" w:hAnsi="Arial" w:cs="Arial"/>
          <w:sz w:val="20"/>
          <w:szCs w:val="20"/>
          <w:lang w:val="en-GB"/>
        </w:rPr>
        <w:t xml:space="preserve"> to the Chief Executive Officer</w:t>
      </w:r>
      <w:r>
        <w:rPr>
          <w:rStyle w:val="eop"/>
          <w:rFonts w:ascii="Arial" w:hAnsi="Arial" w:cs="Arial"/>
          <w:sz w:val="20"/>
          <w:szCs w:val="20"/>
        </w:rPr>
        <w:t> </w:t>
      </w:r>
    </w:p>
    <w:p w14:paraId="66C88998" w14:textId="43402D06" w:rsidR="008A6565" w:rsidRPr="00DA5273" w:rsidRDefault="008A6565" w:rsidP="008A6565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lang w:val="en-GB"/>
        </w:rPr>
      </w:pPr>
      <w:r w:rsidRPr="00DA5273">
        <w:rPr>
          <w:rStyle w:val="normaltextrun"/>
          <w:rFonts w:ascii="Arial" w:hAnsi="Arial"/>
          <w:sz w:val="20"/>
          <w:szCs w:val="20"/>
          <w:lang w:val="en-GB"/>
        </w:rPr>
        <w:t>Manage</w:t>
      </w:r>
      <w:r w:rsidR="00D33231">
        <w:rPr>
          <w:rStyle w:val="normaltextrun"/>
          <w:rFonts w:ascii="Arial" w:hAnsi="Arial"/>
          <w:sz w:val="20"/>
          <w:szCs w:val="20"/>
          <w:lang w:val="en-GB"/>
        </w:rPr>
        <w:t>s</w:t>
      </w:r>
      <w:r w:rsidRPr="00DA5273">
        <w:rPr>
          <w:rStyle w:val="normaltextrun"/>
          <w:rFonts w:ascii="Arial" w:hAnsi="Arial"/>
          <w:sz w:val="20"/>
          <w:szCs w:val="20"/>
          <w:lang w:val="en-GB"/>
        </w:rPr>
        <w:t xml:space="preserve"> the performance of the IT/Digital department, coach</w:t>
      </w:r>
      <w:r w:rsidR="00D33231">
        <w:rPr>
          <w:rStyle w:val="normaltextrun"/>
          <w:rFonts w:ascii="Arial" w:hAnsi="Arial"/>
          <w:sz w:val="20"/>
          <w:szCs w:val="20"/>
          <w:lang w:val="en-GB"/>
        </w:rPr>
        <w:t>es</w:t>
      </w:r>
      <w:r w:rsidRPr="00DA5273">
        <w:rPr>
          <w:rStyle w:val="normaltextrun"/>
          <w:rFonts w:ascii="Arial" w:hAnsi="Arial"/>
          <w:sz w:val="20"/>
          <w:szCs w:val="20"/>
          <w:lang w:val="en-GB"/>
        </w:rPr>
        <w:t xml:space="preserve"> and build</w:t>
      </w:r>
      <w:r w:rsidR="00D33231">
        <w:rPr>
          <w:rStyle w:val="normaltextrun"/>
          <w:rFonts w:ascii="Arial" w:hAnsi="Arial"/>
          <w:sz w:val="20"/>
          <w:szCs w:val="20"/>
          <w:lang w:val="en-GB"/>
        </w:rPr>
        <w:t>s</w:t>
      </w:r>
      <w:r w:rsidRPr="00DA5273">
        <w:rPr>
          <w:rStyle w:val="normaltextrun"/>
          <w:rFonts w:ascii="Arial" w:hAnsi="Arial"/>
          <w:sz w:val="20"/>
          <w:szCs w:val="20"/>
          <w:lang w:val="en-GB"/>
        </w:rPr>
        <w:t xml:space="preserve"> capability of the IT Team</w:t>
      </w:r>
    </w:p>
    <w:p w14:paraId="36537844" w14:textId="288B0AB2" w:rsidR="008A6565" w:rsidRDefault="008A6565" w:rsidP="008A6565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/>
          <w:sz w:val="20"/>
          <w:szCs w:val="20"/>
          <w:lang w:val="en-GB"/>
        </w:rPr>
      </w:pPr>
      <w:r w:rsidRPr="0061068F">
        <w:rPr>
          <w:rStyle w:val="normaltextrun"/>
          <w:rFonts w:ascii="Arial" w:hAnsi="Arial"/>
          <w:sz w:val="20"/>
          <w:szCs w:val="20"/>
          <w:lang w:val="en-GB"/>
        </w:rPr>
        <w:t>Advise</w:t>
      </w:r>
      <w:r w:rsidR="00D33231">
        <w:rPr>
          <w:rStyle w:val="normaltextrun"/>
          <w:rFonts w:ascii="Arial" w:hAnsi="Arial"/>
          <w:sz w:val="20"/>
          <w:szCs w:val="20"/>
          <w:lang w:val="en-GB"/>
        </w:rPr>
        <w:t>s</w:t>
      </w:r>
      <w:r w:rsidRPr="0061068F">
        <w:rPr>
          <w:rStyle w:val="normaltextrun"/>
          <w:rFonts w:ascii="Arial" w:hAnsi="Arial"/>
          <w:sz w:val="20"/>
          <w:szCs w:val="20"/>
          <w:lang w:val="en-GB"/>
        </w:rPr>
        <w:t xml:space="preserve"> and manage</w:t>
      </w:r>
      <w:r w:rsidR="00852192">
        <w:rPr>
          <w:rStyle w:val="normaltextrun"/>
          <w:rFonts w:ascii="Arial" w:hAnsi="Arial"/>
          <w:sz w:val="20"/>
          <w:szCs w:val="20"/>
          <w:lang w:val="en-GB"/>
        </w:rPr>
        <w:t>s</w:t>
      </w:r>
      <w:r w:rsidRPr="0061068F">
        <w:rPr>
          <w:rStyle w:val="normaltextrun"/>
          <w:rFonts w:ascii="Arial" w:hAnsi="Arial"/>
          <w:sz w:val="20"/>
          <w:szCs w:val="20"/>
          <w:lang w:val="en-GB"/>
        </w:rPr>
        <w:t xml:space="preserve"> relationships with relevant authorities and key stakeholders while building long-term positive relationships with them</w:t>
      </w:r>
    </w:p>
    <w:p w14:paraId="3B399FB2" w14:textId="42CDE982" w:rsidR="008A6565" w:rsidRPr="00DA5273" w:rsidRDefault="008A6565" w:rsidP="008A6565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/>
          <w:sz w:val="20"/>
          <w:szCs w:val="20"/>
          <w:lang w:val="en-GB"/>
        </w:rPr>
      </w:pPr>
      <w:r w:rsidRPr="00DA5273">
        <w:rPr>
          <w:rStyle w:val="normaltextrun"/>
          <w:rFonts w:ascii="Arial" w:hAnsi="Arial"/>
          <w:sz w:val="20"/>
          <w:szCs w:val="20"/>
          <w:lang w:val="en-GB"/>
        </w:rPr>
        <w:t>Monitor</w:t>
      </w:r>
      <w:r w:rsidR="00852192">
        <w:rPr>
          <w:rStyle w:val="normaltextrun"/>
          <w:rFonts w:ascii="Arial" w:hAnsi="Arial"/>
          <w:sz w:val="20"/>
          <w:szCs w:val="20"/>
          <w:lang w:val="en-GB"/>
        </w:rPr>
        <w:t>s</w:t>
      </w:r>
      <w:r w:rsidRPr="00DA5273">
        <w:rPr>
          <w:rStyle w:val="normaltextrun"/>
          <w:rFonts w:ascii="Arial" w:hAnsi="Arial"/>
          <w:sz w:val="20"/>
          <w:szCs w:val="20"/>
          <w:lang w:val="en-GB"/>
        </w:rPr>
        <w:t xml:space="preserve"> and report</w:t>
      </w:r>
      <w:r w:rsidR="00852192">
        <w:rPr>
          <w:rStyle w:val="normaltextrun"/>
          <w:rFonts w:ascii="Arial" w:hAnsi="Arial"/>
          <w:sz w:val="20"/>
          <w:szCs w:val="20"/>
          <w:lang w:val="en-GB"/>
        </w:rPr>
        <w:t>s</w:t>
      </w:r>
      <w:r w:rsidRPr="00DA5273">
        <w:rPr>
          <w:rStyle w:val="normaltextrun"/>
          <w:rFonts w:ascii="Arial" w:hAnsi="Arial"/>
          <w:sz w:val="20"/>
          <w:szCs w:val="20"/>
          <w:lang w:val="en-GB"/>
        </w:rPr>
        <w:t xml:space="preserve"> on the ROI outcomes of digital projects and investments – linked to enterprise KPIs – with the goal of demonstrating the positive impact from these initiatives</w:t>
      </w:r>
    </w:p>
    <w:p w14:paraId="2CB04515" w14:textId="7083F92A" w:rsidR="008A6565" w:rsidRPr="00DA5273" w:rsidRDefault="008A6565" w:rsidP="008A6565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/>
          <w:sz w:val="20"/>
          <w:szCs w:val="20"/>
          <w:lang w:val="en-GB"/>
        </w:rPr>
      </w:pPr>
      <w:r w:rsidRPr="00DA5273">
        <w:rPr>
          <w:rStyle w:val="normaltextrun"/>
          <w:rFonts w:ascii="Arial" w:hAnsi="Arial"/>
          <w:sz w:val="20"/>
          <w:szCs w:val="20"/>
          <w:lang w:val="en-GB"/>
        </w:rPr>
        <w:t>Optimize</w:t>
      </w:r>
      <w:r w:rsidR="00852192">
        <w:rPr>
          <w:rStyle w:val="normaltextrun"/>
          <w:rFonts w:ascii="Arial" w:hAnsi="Arial"/>
          <w:sz w:val="20"/>
          <w:szCs w:val="20"/>
          <w:lang w:val="en-GB"/>
        </w:rPr>
        <w:t>s</w:t>
      </w:r>
      <w:r w:rsidRPr="00DA5273">
        <w:rPr>
          <w:rStyle w:val="normaltextrun"/>
          <w:rFonts w:ascii="Arial" w:hAnsi="Arial"/>
          <w:sz w:val="20"/>
          <w:szCs w:val="20"/>
          <w:lang w:val="en-GB"/>
        </w:rPr>
        <w:t xml:space="preserve"> IT costs across </w:t>
      </w:r>
      <w:r>
        <w:rPr>
          <w:rStyle w:val="normaltextrun"/>
          <w:rFonts w:ascii="Arial" w:hAnsi="Arial"/>
          <w:sz w:val="20"/>
          <w:szCs w:val="20"/>
          <w:lang w:val="en-GB"/>
        </w:rPr>
        <w:t>Rogers Hospitality sector</w:t>
      </w:r>
    </w:p>
    <w:p w14:paraId="0157132B" w14:textId="59747AAF" w:rsidR="008A6565" w:rsidRPr="00DA5273" w:rsidRDefault="008A6565" w:rsidP="008A6565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lang w:val="en-GB"/>
        </w:rPr>
      </w:pPr>
      <w:r w:rsidRPr="00DA5273">
        <w:rPr>
          <w:rStyle w:val="normaltextrun"/>
          <w:rFonts w:ascii="Arial" w:hAnsi="Arial"/>
          <w:sz w:val="20"/>
          <w:szCs w:val="20"/>
          <w:lang w:val="en-GB"/>
        </w:rPr>
        <w:t>Define</w:t>
      </w:r>
      <w:r w:rsidR="00852192">
        <w:rPr>
          <w:rStyle w:val="normaltextrun"/>
          <w:rFonts w:ascii="Arial" w:hAnsi="Arial"/>
          <w:sz w:val="20"/>
          <w:szCs w:val="20"/>
          <w:lang w:val="en-GB"/>
        </w:rPr>
        <w:t>s</w:t>
      </w:r>
      <w:r w:rsidRPr="00DA5273">
        <w:rPr>
          <w:rStyle w:val="normaltextrun"/>
          <w:rFonts w:ascii="Arial" w:hAnsi="Arial"/>
          <w:sz w:val="20"/>
          <w:szCs w:val="20"/>
          <w:lang w:val="en-GB"/>
        </w:rPr>
        <w:t xml:space="preserve"> and lead</w:t>
      </w:r>
      <w:r w:rsidR="00852192">
        <w:rPr>
          <w:rStyle w:val="normaltextrun"/>
          <w:rFonts w:ascii="Arial" w:hAnsi="Arial"/>
          <w:sz w:val="20"/>
          <w:szCs w:val="20"/>
          <w:lang w:val="en-GB"/>
        </w:rPr>
        <w:t>s</w:t>
      </w:r>
      <w:r w:rsidRPr="00DA5273">
        <w:rPr>
          <w:rStyle w:val="normaltextrun"/>
          <w:rFonts w:ascii="Arial" w:hAnsi="Arial"/>
          <w:sz w:val="20"/>
          <w:szCs w:val="20"/>
          <w:lang w:val="en-GB"/>
        </w:rPr>
        <w:t xml:space="preserve"> IT/Digital annual operating and capital budget for purchasing, staffing and operations</w:t>
      </w:r>
    </w:p>
    <w:p w14:paraId="0487189D" w14:textId="1C7F5A8A" w:rsidR="008A6565" w:rsidRPr="00DA5273" w:rsidRDefault="008A6565" w:rsidP="008A6565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/>
          <w:sz w:val="20"/>
          <w:szCs w:val="20"/>
          <w:lang w:val="en-GB"/>
        </w:rPr>
      </w:pPr>
      <w:r w:rsidRPr="00DA5273">
        <w:rPr>
          <w:rStyle w:val="normaltextrun"/>
          <w:rFonts w:ascii="Arial" w:hAnsi="Arial"/>
          <w:sz w:val="20"/>
          <w:szCs w:val="20"/>
          <w:lang w:val="en-GB"/>
        </w:rPr>
        <w:t>Evaluate</w:t>
      </w:r>
      <w:r w:rsidR="00852192">
        <w:rPr>
          <w:rStyle w:val="normaltextrun"/>
          <w:rFonts w:ascii="Arial" w:hAnsi="Arial"/>
          <w:sz w:val="20"/>
          <w:szCs w:val="20"/>
          <w:lang w:val="en-GB"/>
        </w:rPr>
        <w:t>s</w:t>
      </w:r>
      <w:r w:rsidRPr="00DA5273">
        <w:rPr>
          <w:rStyle w:val="normaltextrun"/>
          <w:rFonts w:ascii="Arial" w:hAnsi="Arial"/>
          <w:sz w:val="20"/>
          <w:szCs w:val="20"/>
          <w:lang w:val="en-GB"/>
        </w:rPr>
        <w:t xml:space="preserve"> and identif</w:t>
      </w:r>
      <w:r w:rsidR="00852192">
        <w:rPr>
          <w:rStyle w:val="normaltextrun"/>
          <w:rFonts w:ascii="Arial" w:hAnsi="Arial"/>
          <w:sz w:val="20"/>
          <w:szCs w:val="20"/>
          <w:lang w:val="en-GB"/>
        </w:rPr>
        <w:t>ies</w:t>
      </w:r>
      <w:r w:rsidRPr="00DA5273">
        <w:rPr>
          <w:rStyle w:val="normaltextrun"/>
          <w:rFonts w:ascii="Arial" w:hAnsi="Arial"/>
          <w:sz w:val="20"/>
          <w:szCs w:val="20"/>
          <w:lang w:val="en-GB"/>
        </w:rPr>
        <w:t xml:space="preserve"> appropriate technology for delivering the company’s services based on industry trends and emerging technologies</w:t>
      </w:r>
    </w:p>
    <w:p w14:paraId="4DC7F728" w14:textId="5CC11BD9" w:rsidR="008A6565" w:rsidRPr="00DA5273" w:rsidRDefault="008A6565" w:rsidP="008A6565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/>
          <w:sz w:val="20"/>
          <w:szCs w:val="20"/>
          <w:lang w:val="en-GB"/>
        </w:rPr>
      </w:pPr>
      <w:r w:rsidRPr="00DA5273">
        <w:rPr>
          <w:rStyle w:val="normaltextrun"/>
          <w:rFonts w:ascii="Arial" w:hAnsi="Arial"/>
          <w:sz w:val="20"/>
          <w:szCs w:val="20"/>
          <w:lang w:val="en-GB"/>
        </w:rPr>
        <w:t>Lead</w:t>
      </w:r>
      <w:r w:rsidR="00852192">
        <w:rPr>
          <w:rStyle w:val="normaltextrun"/>
          <w:rFonts w:ascii="Arial" w:hAnsi="Arial"/>
          <w:sz w:val="20"/>
          <w:szCs w:val="20"/>
          <w:lang w:val="en-GB"/>
        </w:rPr>
        <w:t>s</w:t>
      </w:r>
      <w:r w:rsidRPr="00DA5273">
        <w:rPr>
          <w:rStyle w:val="normaltextrun"/>
          <w:rFonts w:ascii="Arial" w:hAnsi="Arial"/>
          <w:sz w:val="20"/>
          <w:szCs w:val="20"/>
          <w:lang w:val="en-GB"/>
        </w:rPr>
        <w:t xml:space="preserve"> strategic planning to achieve business goals by identifying and prioritizing development initiatives and setting timetables for the evaluation, development, and deployment of new technologies</w:t>
      </w:r>
    </w:p>
    <w:p w14:paraId="0B61A0BE" w14:textId="1C31121E" w:rsidR="008A6565" w:rsidRPr="00DA5273" w:rsidRDefault="008A6565" w:rsidP="008A6565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/>
          <w:sz w:val="20"/>
          <w:szCs w:val="20"/>
          <w:lang w:val="en-GB"/>
        </w:rPr>
      </w:pPr>
      <w:r w:rsidRPr="00DA5273">
        <w:rPr>
          <w:rStyle w:val="normaltextrun"/>
          <w:rFonts w:ascii="Arial" w:hAnsi="Arial"/>
          <w:sz w:val="20"/>
          <w:szCs w:val="20"/>
          <w:lang w:val="en-GB"/>
        </w:rPr>
        <w:t>Provide</w:t>
      </w:r>
      <w:r w:rsidR="00852192">
        <w:rPr>
          <w:rStyle w:val="normaltextrun"/>
          <w:rFonts w:ascii="Arial" w:hAnsi="Arial"/>
          <w:sz w:val="20"/>
          <w:szCs w:val="20"/>
          <w:lang w:val="en-GB"/>
        </w:rPr>
        <w:t xml:space="preserve">s </w:t>
      </w:r>
      <w:r w:rsidRPr="00DA5273">
        <w:rPr>
          <w:rStyle w:val="normaltextrun"/>
          <w:rFonts w:ascii="Arial" w:hAnsi="Arial"/>
          <w:sz w:val="20"/>
          <w:szCs w:val="20"/>
          <w:lang w:val="en-GB"/>
        </w:rPr>
        <w:t>to all businesses efficient IT solutions in terms of hardware, software, network and telecommunication solutions to ensure optimal business efficiency</w:t>
      </w:r>
    </w:p>
    <w:p w14:paraId="3B606022" w14:textId="2190C5B4" w:rsidR="008A6565" w:rsidRPr="00DA5273" w:rsidRDefault="008A6565" w:rsidP="008A6565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/>
          <w:sz w:val="20"/>
          <w:szCs w:val="20"/>
          <w:lang w:val="en-GB"/>
        </w:rPr>
      </w:pPr>
      <w:r w:rsidRPr="00DA5273">
        <w:rPr>
          <w:rStyle w:val="normaltextrun"/>
          <w:rFonts w:ascii="Arial" w:hAnsi="Arial"/>
          <w:sz w:val="20"/>
          <w:szCs w:val="20"/>
          <w:lang w:val="en-GB"/>
        </w:rPr>
        <w:t>Direct</w:t>
      </w:r>
      <w:r w:rsidR="00852192">
        <w:rPr>
          <w:rStyle w:val="normaltextrun"/>
          <w:rFonts w:ascii="Arial" w:hAnsi="Arial"/>
          <w:sz w:val="20"/>
          <w:szCs w:val="20"/>
          <w:lang w:val="en-GB"/>
        </w:rPr>
        <w:t>s</w:t>
      </w:r>
      <w:r w:rsidRPr="00DA5273">
        <w:rPr>
          <w:rStyle w:val="normaltextrun"/>
          <w:rFonts w:ascii="Arial" w:hAnsi="Arial"/>
          <w:sz w:val="20"/>
          <w:szCs w:val="20"/>
          <w:lang w:val="en-GB"/>
        </w:rPr>
        <w:t xml:space="preserve"> development and coordinate execution of an enterprise-wide information security plan that protects the confidentiality, integrity, and availability of the company’s data and servers</w:t>
      </w:r>
    </w:p>
    <w:p w14:paraId="7B54BA49" w14:textId="49FD4971" w:rsidR="008A6565" w:rsidRPr="00DA5273" w:rsidRDefault="008A6565" w:rsidP="008A6565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  <w:rPr>
          <w:rStyle w:val="normaltextrun"/>
          <w:rFonts w:ascii="Arial" w:hAnsi="Arial"/>
          <w:sz w:val="20"/>
          <w:szCs w:val="20"/>
          <w:lang w:val="en-GB"/>
        </w:rPr>
      </w:pPr>
      <w:r w:rsidRPr="00DA5273">
        <w:rPr>
          <w:rStyle w:val="normaltextrun"/>
          <w:rFonts w:ascii="Arial" w:hAnsi="Arial"/>
          <w:sz w:val="20"/>
          <w:szCs w:val="20"/>
          <w:lang w:val="en-GB"/>
        </w:rPr>
        <w:t>Participate</w:t>
      </w:r>
      <w:r w:rsidR="00852192">
        <w:rPr>
          <w:rStyle w:val="normaltextrun"/>
          <w:rFonts w:ascii="Arial" w:hAnsi="Arial"/>
          <w:sz w:val="20"/>
          <w:szCs w:val="20"/>
          <w:lang w:val="en-GB"/>
        </w:rPr>
        <w:t>s</w:t>
      </w:r>
      <w:r w:rsidRPr="00DA5273">
        <w:rPr>
          <w:rStyle w:val="normaltextrun"/>
          <w:rFonts w:ascii="Arial" w:hAnsi="Arial"/>
          <w:sz w:val="20"/>
          <w:szCs w:val="20"/>
          <w:lang w:val="en-GB"/>
        </w:rPr>
        <w:t xml:space="preserve"> actively in the development of an enterprise-wide disaster recovery and business continuity plan</w:t>
      </w:r>
    </w:p>
    <w:p w14:paraId="6227B475" w14:textId="14F75B58" w:rsidR="0010360F" w:rsidRDefault="008A6565" w:rsidP="008A6565">
      <w:pPr>
        <w:pStyle w:val="paragraph"/>
        <w:numPr>
          <w:ilvl w:val="0"/>
          <w:numId w:val="1"/>
        </w:numPr>
        <w:spacing w:before="0" w:beforeAutospacing="0" w:after="0" w:afterAutospacing="0"/>
        <w:jc w:val="both"/>
        <w:textAlignment w:val="baseline"/>
      </w:pPr>
      <w:r w:rsidRPr="00DA5273">
        <w:rPr>
          <w:rStyle w:val="normaltextrun"/>
          <w:rFonts w:ascii="Arial" w:hAnsi="Arial"/>
          <w:sz w:val="20"/>
          <w:szCs w:val="20"/>
          <w:lang w:val="en-GB"/>
        </w:rPr>
        <w:t>Develop</w:t>
      </w:r>
      <w:r w:rsidR="00852192">
        <w:rPr>
          <w:rStyle w:val="normaltextrun"/>
          <w:rFonts w:ascii="Arial" w:hAnsi="Arial"/>
          <w:sz w:val="20"/>
          <w:szCs w:val="20"/>
          <w:lang w:val="en-GB"/>
        </w:rPr>
        <w:t>s</w:t>
      </w:r>
      <w:r w:rsidRPr="00DA5273">
        <w:rPr>
          <w:rStyle w:val="normaltextrun"/>
          <w:rFonts w:ascii="Arial" w:hAnsi="Arial"/>
          <w:sz w:val="20"/>
          <w:szCs w:val="20"/>
          <w:lang w:val="en-GB"/>
        </w:rPr>
        <w:t xml:space="preserve"> a clearly defined and compelling IT &amp; digital strategy for the company’s future and ensure that all relevant digital initiatives are fully integrated into the strategic-planning process for leadership commitment, resource allocation and execution</w:t>
      </w:r>
    </w:p>
    <w:sectPr w:rsidR="0010360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617E1E"/>
    <w:multiLevelType w:val="multilevel"/>
    <w:tmpl w:val="08B2E18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2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42259F"/>
    <w:rsid w:val="0010360F"/>
    <w:rsid w:val="0042259F"/>
    <w:rsid w:val="0050109A"/>
    <w:rsid w:val="00752C74"/>
    <w:rsid w:val="007D1AA5"/>
    <w:rsid w:val="007D4365"/>
    <w:rsid w:val="0080334D"/>
    <w:rsid w:val="00852192"/>
    <w:rsid w:val="008A6565"/>
    <w:rsid w:val="00AA0E23"/>
    <w:rsid w:val="00D33231"/>
    <w:rsid w:val="00F4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9C600"/>
  <w15:chartTrackingRefBased/>
  <w15:docId w15:val="{435D7C4E-ED61-4320-967F-0E9DDC221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lang w:val="en-GB" w:eastAsia="en-US" w:bidi="ar-SA"/>
      </w:rPr>
    </w:rPrDefault>
    <w:pPrDefault>
      <w:pPr>
        <w:spacing w:after="120"/>
        <w:ind w:left="357" w:right="6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6565"/>
    <w:pPr>
      <w:spacing w:after="160" w:line="259" w:lineRule="auto"/>
      <w:ind w:left="0" w:right="0" w:firstLine="0"/>
      <w:jc w:val="left"/>
    </w:pPr>
    <w:rPr>
      <w:rFonts w:asciiTheme="minorHAnsi" w:hAnsiTheme="minorHAnsi"/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A65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A6565"/>
  </w:style>
  <w:style w:type="character" w:customStyle="1" w:styleId="eop">
    <w:name w:val="eop"/>
    <w:basedOn w:val="DefaultParagraphFont"/>
    <w:rsid w:val="008A6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Benoit Marie</dc:creator>
  <cp:keywords/>
  <dc:description/>
  <cp:lastModifiedBy>Jean Benoit Marie</cp:lastModifiedBy>
  <cp:revision>6</cp:revision>
  <dcterms:created xsi:type="dcterms:W3CDTF">2021-03-19T05:41:00Z</dcterms:created>
  <dcterms:modified xsi:type="dcterms:W3CDTF">2021-03-19T10:21:00Z</dcterms:modified>
</cp:coreProperties>
</file>